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景洪市新时代文明实践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志愿服务项目大赛参赛项目统计表</w:t>
      </w:r>
    </w:p>
    <w:bookmarkEnd w:id="0"/>
    <w:p>
      <w:pPr>
        <w:spacing w:line="24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</w:p>
    <w:p>
      <w:pPr>
        <w:rPr>
          <w:rFonts w:hint="eastAsia" w:ascii="方正楷体_GBK" w:hAnsi="方正楷体_GBK" w:eastAsia="方正楷体_GBK" w:cs="方正楷体_GBK"/>
          <w:sz w:val="30"/>
          <w:szCs w:val="30"/>
          <w:highlight w:val="none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highlight w:val="none"/>
        </w:rPr>
        <w:t>填报单位：                                                    填报时间：    年   月   日</w:t>
      </w:r>
    </w:p>
    <w:tbl>
      <w:tblPr>
        <w:tblStyle w:val="4"/>
        <w:tblW w:w="13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78"/>
        <w:gridCol w:w="1733"/>
        <w:gridCol w:w="1307"/>
        <w:gridCol w:w="2126"/>
        <w:gridCol w:w="1607"/>
        <w:gridCol w:w="1358"/>
        <w:gridCol w:w="1590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highlight w:val="none"/>
              </w:rPr>
              <w:t>申报团队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highlight w:val="none"/>
              </w:rPr>
              <w:t>团队性质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highlight w:val="none"/>
              </w:rPr>
              <w:t>申报赛事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highlight w:val="none"/>
              </w:rPr>
              <w:t>项目类别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highlight w:val="none"/>
              </w:rPr>
              <w:t>组织职务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exact"/>
        <w:rPr>
          <w:rFonts w:hint="eastAsia" w:ascii="方正楷体_GBK" w:hAnsi="方正楷体_GBK" w:eastAsia="方正楷体_GBK" w:cs="方正楷体_GBK"/>
          <w:szCs w:val="21"/>
          <w:highlight w:val="none"/>
        </w:rPr>
      </w:pPr>
      <w:r>
        <w:rPr>
          <w:rFonts w:hint="eastAsia" w:ascii="方正楷体_GBK" w:hAnsi="方正楷体_GBK" w:eastAsia="方正楷体_GBK" w:cs="方正楷体_GBK"/>
          <w:szCs w:val="21"/>
          <w:highlight w:val="none"/>
        </w:rPr>
        <w:t>备注：</w:t>
      </w:r>
    </w:p>
    <w:p>
      <w:pPr>
        <w:spacing w:line="360" w:lineRule="exact"/>
        <w:rPr>
          <w:rFonts w:hint="eastAsia" w:ascii="方正楷体_GBK" w:hAnsi="方正楷体_GBK" w:eastAsia="方正楷体_GBK" w:cs="方正楷体_GBK"/>
          <w:szCs w:val="21"/>
          <w:highlight w:val="none"/>
        </w:rPr>
      </w:pPr>
      <w:r>
        <w:rPr>
          <w:rFonts w:hint="eastAsia" w:ascii="方正楷体_GBK" w:hAnsi="方正楷体_GBK" w:eastAsia="方正楷体_GBK" w:cs="方正楷体_GBK"/>
          <w:szCs w:val="21"/>
          <w:highlight w:val="none"/>
        </w:rPr>
        <w:t>1.团队性质包括：各级青年志愿者协会或志愿服务联合会、学校志愿服务团体、企业志愿服务团体、机关事业单位志愿服务团体、基层共青团组织、社会团体、社会服务机构、基金会、其他。</w:t>
      </w:r>
    </w:p>
    <w:p>
      <w:pPr>
        <w:spacing w:line="360" w:lineRule="exact"/>
        <w:rPr>
          <w:rFonts w:hint="eastAsia" w:ascii="方正楷体_GBK" w:hAnsi="方正楷体_GBK" w:eastAsia="方正楷体_GBK" w:cs="方正楷体_GBK"/>
          <w:szCs w:val="21"/>
          <w:highlight w:val="none"/>
        </w:rPr>
        <w:sectPr>
          <w:footerReference r:id="rId3" w:type="default"/>
          <w:pgSz w:w="16838" w:h="11906" w:orient="landscape"/>
          <w:pgMar w:top="1587" w:right="1871" w:bottom="1474" w:left="170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楷体_GBK" w:hAnsi="方正楷体_GBK" w:eastAsia="方正楷体_GBK" w:cs="方正楷体_GBK"/>
          <w:szCs w:val="21"/>
          <w:highlight w:val="none"/>
        </w:rPr>
        <w:t>2.项目大赛类别包括：理论</w:t>
      </w:r>
      <w:r>
        <w:rPr>
          <w:rFonts w:hint="eastAsia" w:ascii="方正楷体_GBK" w:hAnsi="方正楷体_GBK" w:eastAsia="方正楷体_GBK" w:cs="方正楷体_GBK"/>
          <w:szCs w:val="21"/>
          <w:highlight w:val="none"/>
          <w:lang w:eastAsia="zh-CN"/>
        </w:rPr>
        <w:t>政策</w:t>
      </w:r>
      <w:r>
        <w:rPr>
          <w:rFonts w:hint="eastAsia" w:ascii="方正楷体_GBK" w:hAnsi="方正楷体_GBK" w:eastAsia="方正楷体_GBK" w:cs="方正楷体_GBK"/>
          <w:szCs w:val="21"/>
          <w:highlight w:val="none"/>
        </w:rPr>
        <w:t>宣讲、文化</w:t>
      </w:r>
      <w:r>
        <w:rPr>
          <w:rFonts w:hint="eastAsia" w:ascii="方正楷体_GBK" w:hAnsi="方正楷体_GBK" w:eastAsia="方正楷体_GBK" w:cs="方正楷体_GBK"/>
          <w:szCs w:val="21"/>
          <w:highlight w:val="none"/>
          <w:lang w:eastAsia="zh-CN"/>
        </w:rPr>
        <w:t>文艺服务</w:t>
      </w:r>
      <w:r>
        <w:rPr>
          <w:rFonts w:hint="eastAsia" w:ascii="方正楷体_GBK" w:hAnsi="方正楷体_GBK" w:eastAsia="方正楷体_GBK" w:cs="方正楷体_GBK"/>
          <w:szCs w:val="21"/>
          <w:highlight w:val="none"/>
        </w:rPr>
        <w:t>、</w:t>
      </w:r>
      <w:r>
        <w:rPr>
          <w:rFonts w:hint="eastAsia" w:ascii="方正楷体_GBK" w:hAnsi="方正楷体_GBK" w:eastAsia="方正楷体_GBK" w:cs="方正楷体_GBK"/>
          <w:szCs w:val="21"/>
          <w:highlight w:val="none"/>
          <w:lang w:eastAsia="zh-CN"/>
        </w:rPr>
        <w:t>助学支教</w:t>
      </w:r>
      <w:r>
        <w:rPr>
          <w:rFonts w:hint="eastAsia" w:ascii="方正楷体_GBK" w:hAnsi="方正楷体_GBK" w:eastAsia="方正楷体_GBK" w:cs="方正楷体_GBK"/>
          <w:szCs w:val="21"/>
          <w:highlight w:val="none"/>
        </w:rPr>
        <w:t>、</w:t>
      </w:r>
      <w:r>
        <w:rPr>
          <w:rFonts w:hint="eastAsia" w:ascii="方正楷体_GBK" w:hAnsi="方正楷体_GBK" w:eastAsia="方正楷体_GBK" w:cs="方正楷体_GBK"/>
          <w:szCs w:val="21"/>
          <w:highlight w:val="none"/>
          <w:lang w:eastAsia="zh-CN"/>
        </w:rPr>
        <w:t>医疗健身</w:t>
      </w:r>
      <w:r>
        <w:rPr>
          <w:rFonts w:hint="eastAsia" w:ascii="方正楷体_GBK" w:hAnsi="方正楷体_GBK" w:eastAsia="方正楷体_GBK" w:cs="方正楷体_GBK"/>
          <w:szCs w:val="21"/>
          <w:highlight w:val="none"/>
        </w:rPr>
        <w:t>、</w:t>
      </w:r>
      <w:r>
        <w:rPr>
          <w:rFonts w:hint="eastAsia" w:ascii="方正楷体_GBK" w:hAnsi="方正楷体_GBK" w:eastAsia="方正楷体_GBK" w:cs="方正楷体_GBK"/>
          <w:szCs w:val="21"/>
          <w:highlight w:val="none"/>
          <w:lang w:eastAsia="zh-CN"/>
        </w:rPr>
        <w:t>科学普及</w:t>
      </w:r>
      <w:r>
        <w:rPr>
          <w:rFonts w:hint="eastAsia" w:ascii="方正楷体_GBK" w:hAnsi="方正楷体_GBK" w:eastAsia="方正楷体_GBK" w:cs="方正楷体_GBK"/>
          <w:szCs w:val="21"/>
          <w:highlight w:val="none"/>
        </w:rPr>
        <w:t>、</w:t>
      </w:r>
      <w:r>
        <w:rPr>
          <w:rFonts w:hint="eastAsia" w:ascii="方正楷体_GBK" w:hAnsi="方正楷体_GBK" w:eastAsia="方正楷体_GBK" w:cs="方正楷体_GBK"/>
          <w:szCs w:val="21"/>
          <w:highlight w:val="none"/>
          <w:lang w:eastAsia="zh-CN"/>
        </w:rPr>
        <w:t>法律服务</w:t>
      </w:r>
      <w:r>
        <w:rPr>
          <w:rFonts w:hint="eastAsia" w:ascii="方正楷体_GBK" w:hAnsi="方正楷体_GBK" w:eastAsia="方正楷体_GBK" w:cs="方正楷体_GBK"/>
          <w:szCs w:val="21"/>
          <w:highlight w:val="none"/>
        </w:rPr>
        <w:t>、</w:t>
      </w:r>
      <w:r>
        <w:rPr>
          <w:rFonts w:hint="eastAsia" w:ascii="方正楷体_GBK" w:hAnsi="方正楷体_GBK" w:eastAsia="方正楷体_GBK" w:cs="方正楷体_GBK"/>
          <w:szCs w:val="21"/>
          <w:highlight w:val="none"/>
          <w:lang w:eastAsia="zh-CN"/>
        </w:rPr>
        <w:t>卫生环保</w:t>
      </w:r>
      <w:r>
        <w:rPr>
          <w:rFonts w:hint="eastAsia" w:ascii="方正楷体_GBK" w:hAnsi="方正楷体_GBK" w:eastAsia="方正楷体_GBK" w:cs="方正楷体_GBK"/>
          <w:szCs w:val="21"/>
          <w:highlight w:val="none"/>
        </w:rPr>
        <w:t>、</w:t>
      </w:r>
      <w:r>
        <w:rPr>
          <w:rFonts w:hint="eastAsia" w:ascii="方正楷体_GBK" w:hAnsi="方正楷体_GBK" w:eastAsia="方正楷体_GBK" w:cs="方正楷体_GBK"/>
          <w:szCs w:val="21"/>
          <w:highlight w:val="none"/>
          <w:lang w:eastAsia="zh-CN"/>
        </w:rPr>
        <w:t>扶危济困</w:t>
      </w:r>
      <w:r>
        <w:rPr>
          <w:rFonts w:hint="eastAsia" w:ascii="方正楷体_GBK" w:hAnsi="方正楷体_GBK" w:eastAsia="方正楷体_GBK" w:cs="方正楷体_GBK"/>
          <w:szCs w:val="21"/>
          <w:highlight w:val="none"/>
        </w:rPr>
        <w:t>、</w:t>
      </w:r>
      <w:r>
        <w:rPr>
          <w:rFonts w:hint="eastAsia" w:ascii="方正楷体_GBK" w:hAnsi="方正楷体_GBK" w:eastAsia="方正楷体_GBK" w:cs="方正楷体_GBK"/>
          <w:szCs w:val="21"/>
          <w:highlight w:val="none"/>
          <w:lang w:eastAsia="zh-CN"/>
        </w:rPr>
        <w:t>其他（乡村振兴、文明创建、爱国卫生、应急救援、疫情防控常态化、便民利民、理论研究、志愿服务支持平台等）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仿宋_GB2312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仿宋_GB2312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仿宋_GB2312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仿宋_GB2312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NzA2ZTJlYjZjYTIyMzQyOWFiNWI1OThmYmY5OGQifQ=="/>
  </w:docVars>
  <w:rsids>
    <w:rsidRoot w:val="2A6304E2"/>
    <w:rsid w:val="2A6304E2"/>
    <w:rsid w:val="46BF5A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0"/>
    <w:pPr>
      <w:ind w:firstLine="566" w:firstLineChars="202"/>
    </w:pPr>
    <w:rPr>
      <w:rFonts w:ascii="Calibri" w:hAnsi="Calibri" w:cs="黑体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西双版纳州景洪市党政机关单位</Company>
  <Pages>5</Pages>
  <Words>1230</Words>
  <Characters>1302</Characters>
  <Lines>0</Lines>
  <Paragraphs>0</Paragraphs>
  <TotalTime>0</TotalTime>
  <ScaleCrop>false</ScaleCrop>
  <LinksUpToDate>false</LinksUpToDate>
  <CharactersWithSpaces>1405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2022-05-25T03:56:00Z</dcterms:created>
  <dc:creator>.</dc:creator>
  <cp:lastModifiedBy>.</cp:lastModifiedBy>
  <dcterms:modified xsi:type="dcterms:W3CDTF">2022-05-25T03:58:21Z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32FE40CFF3D84566951D668F2C1A3D73</vt:lpwstr>
  </property>
</Properties>
</file>